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676C1D7C" w:rsidR="00251E0B" w:rsidRDefault="00251E0B" w:rsidP="00A521E5">
      <w:pPr>
        <w:pStyle w:val="Header"/>
        <w:ind w:left="4153"/>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5B367C" w:rsidRDefault="00021021" w:rsidP="00D40FF1">
      <w:pPr>
        <w:tabs>
          <w:tab w:val="left" w:pos="567"/>
        </w:tabs>
        <w:spacing w:before="120" w:after="60"/>
        <w:jc w:val="both"/>
        <w:rPr>
          <w:rFonts w:ascii="Arial" w:hAnsi="Arial" w:cs="Arial"/>
          <w:b/>
          <w:bCs/>
          <w:sz w:val="22"/>
          <w:szCs w:val="22"/>
        </w:rPr>
      </w:pPr>
    </w:p>
    <w:p w14:paraId="56ED45E4" w14:textId="7C4A5B28" w:rsidR="005B367C" w:rsidRPr="00475804" w:rsidRDefault="009E62F4" w:rsidP="00EF17C3">
      <w:pPr>
        <w:tabs>
          <w:tab w:val="left" w:pos="567"/>
        </w:tabs>
        <w:spacing w:before="60" w:after="60"/>
        <w:jc w:val="both"/>
        <w:rPr>
          <w:rFonts w:ascii="Arial" w:hAnsi="Arial" w:cs="Arial"/>
          <w:b/>
          <w:bCs/>
          <w:sz w:val="22"/>
          <w:szCs w:val="22"/>
          <w:u w:val="single"/>
        </w:rPr>
      </w:pPr>
      <w:r>
        <w:rPr>
          <w:rFonts w:ascii="Arial" w:hAnsi="Arial" w:cs="Arial"/>
          <w:b/>
          <w:bCs/>
          <w:sz w:val="22"/>
          <w:szCs w:val="22"/>
          <w:u w:val="single"/>
        </w:rPr>
        <w:t>4</w:t>
      </w:r>
      <w:r w:rsidR="00132739">
        <w:rPr>
          <w:rFonts w:ascii="Arial" w:hAnsi="Arial" w:cs="Arial"/>
          <w:b/>
          <w:bCs/>
          <w:sz w:val="22"/>
          <w:szCs w:val="22"/>
          <w:u w:val="single"/>
        </w:rPr>
        <w:t xml:space="preserve">3 </w:t>
      </w:r>
      <w:r w:rsidR="00FE3B26" w:rsidRPr="005B367C">
        <w:rPr>
          <w:rFonts w:ascii="Arial" w:hAnsi="Arial" w:cs="Arial"/>
          <w:b/>
          <w:bCs/>
          <w:sz w:val="22"/>
          <w:szCs w:val="22"/>
          <w:u w:val="single"/>
        </w:rPr>
        <w:t>p</w:t>
      </w:r>
      <w:r w:rsidR="00FE3B26" w:rsidRPr="00475804">
        <w:rPr>
          <w:rFonts w:ascii="Arial" w:hAnsi="Arial" w:cs="Arial"/>
          <w:b/>
          <w:bCs/>
          <w:sz w:val="22"/>
          <w:szCs w:val="22"/>
          <w:u w:val="single"/>
        </w:rPr>
        <w:t>.o.d.</w:t>
      </w:r>
      <w:r w:rsidR="00475804" w:rsidRPr="00475804">
        <w:rPr>
          <w:rFonts w:ascii="Arial" w:hAnsi="Arial" w:cs="Arial"/>
          <w:b/>
          <w:bCs/>
          <w:sz w:val="22"/>
          <w:szCs w:val="22"/>
          <w:u w:val="single"/>
        </w:rPr>
        <w:t xml:space="preserve"> Palainiškių poilsiavietės (WGS 55.321824, 23.819619) įrengimas.</w:t>
      </w:r>
    </w:p>
    <w:p w14:paraId="7A359935" w14:textId="77777777" w:rsidR="00475804" w:rsidRPr="005B367C" w:rsidRDefault="00475804" w:rsidP="00EF17C3">
      <w:pPr>
        <w:tabs>
          <w:tab w:val="left" w:pos="567"/>
        </w:tabs>
        <w:spacing w:before="60" w:after="60"/>
        <w:jc w:val="both"/>
        <w:rPr>
          <w:rFonts w:ascii="Arial" w:hAnsi="Arial" w:cs="Arial"/>
          <w:b/>
          <w:bCs/>
          <w:sz w:val="22"/>
          <w:szCs w:val="22"/>
          <w:u w:val="single"/>
        </w:rPr>
      </w:pPr>
    </w:p>
    <w:p w14:paraId="0D9ED89C" w14:textId="2FEDA243" w:rsidR="007432CA" w:rsidRPr="006763C6" w:rsidRDefault="007432CA" w:rsidP="00AC617B">
      <w:pPr>
        <w:tabs>
          <w:tab w:val="left" w:pos="567"/>
        </w:tabs>
        <w:spacing w:before="60" w:after="60"/>
        <w:jc w:val="both"/>
        <w:rPr>
          <w:rFonts w:ascii="Arial" w:hAnsi="Arial" w:cs="Arial"/>
          <w:sz w:val="22"/>
          <w:szCs w:val="22"/>
        </w:rPr>
      </w:pPr>
      <w:r w:rsidRPr="006763C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D17285" w:rsidRDefault="007432CA" w:rsidP="002F2875">
            <w:pPr>
              <w:spacing w:before="60" w:after="60"/>
              <w:jc w:val="center"/>
              <w:rPr>
                <w:rFonts w:ascii="Arial" w:hAnsi="Arial" w:cs="Arial"/>
                <w:b/>
                <w:sz w:val="22"/>
                <w:szCs w:val="22"/>
              </w:rPr>
            </w:pPr>
            <w:r w:rsidRPr="00D17285">
              <w:rPr>
                <w:rFonts w:ascii="Arial" w:hAnsi="Arial" w:cs="Arial"/>
                <w:b/>
                <w:sz w:val="22"/>
                <w:szCs w:val="22"/>
              </w:rPr>
              <w:t>1.</w:t>
            </w:r>
          </w:p>
        </w:tc>
        <w:tc>
          <w:tcPr>
            <w:tcW w:w="6050" w:type="dxa"/>
          </w:tcPr>
          <w:p w14:paraId="23EF273C" w14:textId="77777777" w:rsidR="00475804" w:rsidRDefault="00475804" w:rsidP="00132739">
            <w:pPr>
              <w:tabs>
                <w:tab w:val="left" w:pos="567"/>
              </w:tabs>
              <w:spacing w:before="60" w:after="60"/>
              <w:jc w:val="both"/>
              <w:rPr>
                <w:rFonts w:ascii="Arial" w:hAnsi="Arial" w:cs="Arial"/>
                <w:sz w:val="22"/>
                <w:szCs w:val="22"/>
              </w:rPr>
            </w:pPr>
            <w:r w:rsidRPr="00CC60CF">
              <w:rPr>
                <w:rFonts w:ascii="Arial" w:hAnsi="Arial" w:cs="Arial"/>
                <w:sz w:val="22"/>
                <w:szCs w:val="22"/>
              </w:rPr>
              <w:t>Palainiškių poilsiavietės (WGS 55.321824, 23.819619) įrengimas</w:t>
            </w:r>
          </w:p>
          <w:p w14:paraId="3241F408" w14:textId="4B97FADA" w:rsidR="00475804" w:rsidRPr="00AC3A0A" w:rsidRDefault="00475804" w:rsidP="00132739">
            <w:pPr>
              <w:tabs>
                <w:tab w:val="left" w:pos="567"/>
              </w:tabs>
              <w:spacing w:before="60" w:after="60"/>
              <w:jc w:val="both"/>
              <w:rPr>
                <w:rFonts w:ascii="Arial" w:hAnsi="Arial" w:cs="Arial"/>
                <w:b/>
                <w:bCs/>
                <w:sz w:val="22"/>
                <w:szCs w:val="22"/>
              </w:rPr>
            </w:pPr>
            <w:r w:rsidRPr="00CC60CF">
              <w:rPr>
                <w:rFonts w:ascii="Arial" w:hAnsi="Arial" w:cs="Arial"/>
                <w:sz w:val="22"/>
                <w:szCs w:val="22"/>
              </w:rPr>
              <w:t xml:space="preserve"> </w:t>
            </w:r>
            <w:r w:rsidRPr="00475804">
              <w:rPr>
                <w:rFonts w:ascii="Arial" w:hAnsi="Arial" w:cs="Arial"/>
                <w:b/>
                <w:bCs/>
                <w:sz w:val="22"/>
                <w:szCs w:val="22"/>
              </w:rPr>
              <w:t>Radviliškio regioniniame padalinyje</w:t>
            </w: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EE93E05" w14:textId="37767866" w:rsidR="00AC617B" w:rsidRPr="003B537A" w:rsidRDefault="007432CA" w:rsidP="00AC617B">
      <w:pPr>
        <w:tabs>
          <w:tab w:val="left" w:pos="284"/>
        </w:tabs>
        <w:spacing w:before="120"/>
        <w:jc w:val="both"/>
        <w:rPr>
          <w:rFonts w:ascii="Arial" w:hAnsi="Arial" w:cs="Arial"/>
          <w:b/>
          <w:bCs/>
          <w:strike/>
          <w:color w:val="FF0000"/>
          <w:sz w:val="22"/>
          <w:szCs w:val="22"/>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Miško rekreacinių objektų rekonstrukcijos ir atnaujinimo darbų pagal vieningo valstybės įmonės Valstybinių miškų urėdijos statomų rekreacinių objektų stiliaus sukūrimo projektą, pirkimo</w:t>
      </w:r>
      <w:r w:rsidRPr="006A24F4">
        <w:rPr>
          <w:rFonts w:ascii="Arial" w:hAnsi="Arial" w:cs="Arial"/>
          <w:b/>
          <w:bCs/>
          <w:sz w:val="22"/>
          <w:szCs w:val="22"/>
        </w:rPr>
        <w:t xml:space="preserve"> </w:t>
      </w:r>
      <w:r w:rsidRPr="006A24F4">
        <w:rPr>
          <w:rFonts w:ascii="Arial" w:hAnsi="Arial" w:cs="Arial"/>
          <w:bCs/>
          <w:sz w:val="22"/>
          <w:szCs w:val="22"/>
          <w:lang w:eastAsia="lt-LT"/>
        </w:rPr>
        <w:t>techninė specifikacija</w:t>
      </w:r>
      <w:r w:rsidRPr="00915B16">
        <w:rPr>
          <w:rFonts w:ascii="Arial" w:hAnsi="Arial" w:cs="Arial"/>
          <w:bCs/>
          <w:color w:val="FF0000"/>
          <w:sz w:val="22"/>
          <w:szCs w:val="22"/>
          <w:lang w:eastAsia="lt-LT"/>
        </w:rPr>
        <w:t>.</w:t>
      </w:r>
      <w:r w:rsidRPr="00915B16">
        <w:rPr>
          <w:rFonts w:ascii="Arial" w:hAnsi="Arial" w:cs="Arial"/>
          <w:color w:val="FF0000"/>
          <w:sz w:val="22"/>
          <w:szCs w:val="22"/>
        </w:rPr>
        <w:t xml:space="preserve">“ </w:t>
      </w:r>
      <w:r w:rsidRPr="00915B16">
        <w:rPr>
          <w:rFonts w:ascii="Arial" w:hAnsi="Arial" w:cs="Arial"/>
          <w:b/>
          <w:bCs/>
          <w:color w:val="FF0000"/>
          <w:sz w:val="22"/>
          <w:szCs w:val="22"/>
        </w:rPr>
        <w:t xml:space="preserve">lokalinė </w:t>
      </w:r>
      <w:r w:rsidRPr="00077A8A">
        <w:rPr>
          <w:rFonts w:ascii="Arial" w:hAnsi="Arial" w:cs="Arial"/>
          <w:b/>
          <w:bCs/>
          <w:color w:val="FF0000"/>
          <w:sz w:val="22"/>
          <w:szCs w:val="22"/>
        </w:rPr>
        <w:t>sąmata</w:t>
      </w:r>
      <w:r w:rsidR="007F1FCE" w:rsidRPr="00077A8A">
        <w:rPr>
          <w:rFonts w:ascii="Arial" w:hAnsi="Arial" w:cs="Arial"/>
          <w:b/>
          <w:bCs/>
          <w:color w:val="FF0000"/>
          <w:sz w:val="22"/>
          <w:szCs w:val="22"/>
        </w:rPr>
        <w:t xml:space="preserve"> </w:t>
      </w:r>
      <w:r w:rsidR="007F1FCE" w:rsidRPr="00475804">
        <w:rPr>
          <w:rFonts w:ascii="Arial" w:hAnsi="Arial" w:cs="Arial"/>
          <w:b/>
          <w:bCs/>
          <w:color w:val="FF0000"/>
          <w:sz w:val="22"/>
          <w:szCs w:val="22"/>
        </w:rPr>
        <w:t>Nr.</w:t>
      </w:r>
      <w:r w:rsidR="00986187" w:rsidRPr="00475804">
        <w:rPr>
          <w:rFonts w:ascii="Arial" w:hAnsi="Arial" w:cs="Arial"/>
          <w:b/>
          <w:bCs/>
          <w:color w:val="FF0000"/>
          <w:sz w:val="22"/>
          <w:szCs w:val="22"/>
        </w:rPr>
        <w:t>6</w:t>
      </w:r>
      <w:r w:rsidR="00475804">
        <w:rPr>
          <w:rFonts w:ascii="Arial" w:hAnsi="Arial" w:cs="Arial"/>
          <w:b/>
          <w:bCs/>
          <w:color w:val="FF0000"/>
          <w:sz w:val="22"/>
          <w:szCs w:val="22"/>
        </w:rPr>
        <w:t>2</w:t>
      </w:r>
      <w:r w:rsidR="00981BC4" w:rsidRPr="00475804">
        <w:rPr>
          <w:rFonts w:ascii="Arial" w:hAnsi="Arial" w:cs="Arial"/>
          <w:b/>
          <w:bCs/>
          <w:color w:val="FF0000"/>
          <w:sz w:val="22"/>
          <w:szCs w:val="22"/>
        </w:rPr>
        <w:t>,Nr.</w:t>
      </w:r>
      <w:r w:rsidR="00986187" w:rsidRPr="00475804">
        <w:rPr>
          <w:rFonts w:ascii="Arial" w:hAnsi="Arial" w:cs="Arial"/>
          <w:b/>
          <w:bCs/>
          <w:color w:val="FF0000"/>
          <w:sz w:val="22"/>
          <w:szCs w:val="22"/>
        </w:rPr>
        <w:t>6</w:t>
      </w:r>
      <w:r w:rsidR="00475804">
        <w:rPr>
          <w:rFonts w:ascii="Arial" w:hAnsi="Arial" w:cs="Arial"/>
          <w:b/>
          <w:bCs/>
          <w:color w:val="FF0000"/>
          <w:sz w:val="22"/>
          <w:szCs w:val="22"/>
        </w:rPr>
        <w:t>3</w:t>
      </w:r>
      <w:r w:rsidR="005C2D0A" w:rsidRPr="00475804">
        <w:rPr>
          <w:rFonts w:ascii="Arial" w:hAnsi="Arial" w:cs="Arial"/>
          <w:b/>
          <w:bCs/>
          <w:color w:val="FF0000"/>
          <w:sz w:val="22"/>
          <w:szCs w:val="22"/>
        </w:rPr>
        <w:t>.</w:t>
      </w:r>
    </w:p>
    <w:p w14:paraId="1B00CB2B" w14:textId="5906C805" w:rsidR="0034522E" w:rsidRPr="002F3C06" w:rsidRDefault="005C2D0A" w:rsidP="00AC617B">
      <w:pPr>
        <w:tabs>
          <w:tab w:val="left" w:pos="284"/>
        </w:tabs>
        <w:spacing w:before="120"/>
        <w:jc w:val="center"/>
        <w:rPr>
          <w:rFonts w:ascii="Arial" w:hAnsi="Arial" w:cs="Arial"/>
          <w:b/>
          <w:bCs/>
          <w:sz w:val="22"/>
          <w:szCs w:val="22"/>
        </w:rPr>
      </w:pPr>
      <w:r>
        <w:rPr>
          <w:rFonts w:ascii="Arial" w:hAnsi="Arial" w:cs="Arial"/>
          <w:b/>
          <w:bCs/>
          <w:sz w:val="22"/>
          <w:szCs w:val="22"/>
        </w:rPr>
        <w:t>.</w:t>
      </w:r>
      <w:r w:rsidR="007B0A6A">
        <w:rPr>
          <w:rFonts w:ascii="Arial" w:hAnsi="Arial" w:cs="Arial"/>
          <w:b/>
          <w:bCs/>
          <w:sz w:val="22"/>
          <w:szCs w:val="22"/>
        </w:rPr>
        <w:t>.</w:t>
      </w:r>
      <w:r w:rsidR="0034522E"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shd w:val="clear" w:color="auto" w:fill="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shd w:val="clear" w:color="auto" w:fill="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shd w:val="clear" w:color="auto" w:fill="auto"/>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shd w:val="clear" w:color="auto" w:fill="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shd w:val="clear" w:color="auto" w:fill="auto"/>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8"/>
      <w:footerReference w:type="default" r:id="rId9"/>
      <w:footerReference w:type="first" r:id="rId10"/>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25B8D" w14:textId="77777777" w:rsidR="00F72F3F" w:rsidRDefault="00F72F3F" w:rsidP="0034522E">
      <w:r>
        <w:separator/>
      </w:r>
    </w:p>
  </w:endnote>
  <w:endnote w:type="continuationSeparator" w:id="0">
    <w:p w14:paraId="1F8B37B1" w14:textId="77777777" w:rsidR="00F72F3F" w:rsidRDefault="00F72F3F"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984C9" w14:textId="77777777" w:rsidR="00F72F3F" w:rsidRDefault="00F72F3F" w:rsidP="0034522E">
      <w:r>
        <w:separator/>
      </w:r>
    </w:p>
  </w:footnote>
  <w:footnote w:type="continuationSeparator" w:id="0">
    <w:p w14:paraId="2F3A0734" w14:textId="77777777" w:rsidR="00F72F3F" w:rsidRDefault="00F72F3F"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972039"/>
    <w:multiLevelType w:val="hybridMultilevel"/>
    <w:tmpl w:val="BA060A5A"/>
    <w:lvl w:ilvl="0" w:tplc="9886BECC">
      <w:start w:val="3"/>
      <w:numFmt w:val="decimal"/>
      <w:lvlText w:val="%1"/>
      <w:lvlJc w:val="left"/>
      <w:pPr>
        <w:ind w:left="360" w:hanging="360"/>
      </w:pPr>
      <w:rPr>
        <w:rFonts w:hint="default"/>
        <w:b/>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393674"/>
    <w:multiLevelType w:val="hybridMultilevel"/>
    <w:tmpl w:val="32C2B2B8"/>
    <w:lvl w:ilvl="0" w:tplc="1C6227C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87B66"/>
    <w:multiLevelType w:val="hybridMultilevel"/>
    <w:tmpl w:val="A5EE3AFE"/>
    <w:lvl w:ilvl="0" w:tplc="A04AB4E0">
      <w:start w:val="4"/>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039D7"/>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97D6533"/>
    <w:multiLevelType w:val="hybridMultilevel"/>
    <w:tmpl w:val="AF88A58C"/>
    <w:lvl w:ilvl="0" w:tplc="821E4FCC">
      <w:start w:val="7"/>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3F7BD8"/>
    <w:multiLevelType w:val="multilevel"/>
    <w:tmpl w:val="D7CADD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ascii="Arial" w:hAnsi="Arial" w:cs="Arial" w:hint="default"/>
        <w:b w:val="0"/>
        <w:bCs w:val="0"/>
        <w:i w:val="0"/>
        <w:iCs w:val="0"/>
        <w:color w:val="auto"/>
        <w:sz w:val="20"/>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1"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2BE2709"/>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74EF471B"/>
    <w:multiLevelType w:val="hybridMultilevel"/>
    <w:tmpl w:val="FC7EF7EA"/>
    <w:lvl w:ilvl="0" w:tplc="61C8BB1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764D79"/>
    <w:multiLevelType w:val="hybridMultilevel"/>
    <w:tmpl w:val="41B65B10"/>
    <w:lvl w:ilvl="0" w:tplc="F9B05F1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20"/>
  </w:num>
  <w:num w:numId="2" w16cid:durableId="1828667323">
    <w:abstractNumId w:val="0"/>
  </w:num>
  <w:num w:numId="3" w16cid:durableId="117648427">
    <w:abstractNumId w:val="6"/>
  </w:num>
  <w:num w:numId="4" w16cid:durableId="1220673971">
    <w:abstractNumId w:val="9"/>
  </w:num>
  <w:num w:numId="5" w16cid:durableId="5619822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21"/>
  </w:num>
  <w:num w:numId="7" w16cid:durableId="1474024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8"/>
  </w:num>
  <w:num w:numId="9" w16cid:durableId="1077363444">
    <w:abstractNumId w:val="17"/>
  </w:num>
  <w:num w:numId="10" w16cid:durableId="1426270317">
    <w:abstractNumId w:val="15"/>
  </w:num>
  <w:num w:numId="11" w16cid:durableId="1744327776">
    <w:abstractNumId w:val="23"/>
  </w:num>
  <w:num w:numId="12" w16cid:durableId="1940218979">
    <w:abstractNumId w:val="16"/>
  </w:num>
  <w:num w:numId="13" w16cid:durableId="661545491">
    <w:abstractNumId w:val="27"/>
  </w:num>
  <w:num w:numId="14" w16cid:durableId="760759898">
    <w:abstractNumId w:val="31"/>
  </w:num>
  <w:num w:numId="15" w16cid:durableId="1608805218">
    <w:abstractNumId w:val="4"/>
  </w:num>
  <w:num w:numId="16" w16cid:durableId="793326238">
    <w:abstractNumId w:val="22"/>
  </w:num>
  <w:num w:numId="17" w16cid:durableId="1430614988">
    <w:abstractNumId w:val="28"/>
  </w:num>
  <w:num w:numId="18" w16cid:durableId="2047102429">
    <w:abstractNumId w:val="26"/>
  </w:num>
  <w:num w:numId="19" w16cid:durableId="115413933">
    <w:abstractNumId w:val="25"/>
  </w:num>
  <w:num w:numId="20" w16cid:durableId="84233345">
    <w:abstractNumId w:val="7"/>
  </w:num>
  <w:num w:numId="21" w16cid:durableId="780219517">
    <w:abstractNumId w:val="19"/>
  </w:num>
  <w:num w:numId="22" w16cid:durableId="1177767197">
    <w:abstractNumId w:val="13"/>
  </w:num>
  <w:num w:numId="23" w16cid:durableId="1718511380">
    <w:abstractNumId w:val="18"/>
  </w:num>
  <w:num w:numId="24" w16cid:durableId="1881164787">
    <w:abstractNumId w:val="10"/>
  </w:num>
  <w:num w:numId="25" w16cid:durableId="1344436807">
    <w:abstractNumId w:val="14"/>
  </w:num>
  <w:num w:numId="26" w16cid:durableId="1405495846">
    <w:abstractNumId w:val="11"/>
  </w:num>
  <w:num w:numId="27" w16cid:durableId="174076049">
    <w:abstractNumId w:val="1"/>
  </w:num>
  <w:num w:numId="28" w16cid:durableId="1956592945">
    <w:abstractNumId w:val="3"/>
  </w:num>
  <w:num w:numId="29" w16cid:durableId="991448857">
    <w:abstractNumId w:val="30"/>
  </w:num>
  <w:num w:numId="30" w16cid:durableId="1089157320">
    <w:abstractNumId w:val="2"/>
  </w:num>
  <w:num w:numId="31" w16cid:durableId="1254508850">
    <w:abstractNumId w:val="12"/>
  </w:num>
  <w:num w:numId="32" w16cid:durableId="532231117">
    <w:abstractNumId w:val="32"/>
  </w:num>
  <w:num w:numId="33" w16cid:durableId="960460547">
    <w:abstractNumId w:val="29"/>
  </w:num>
  <w:num w:numId="34" w16cid:durableId="6921469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02434"/>
    <w:rsid w:val="00010260"/>
    <w:rsid w:val="00021021"/>
    <w:rsid w:val="00022EC7"/>
    <w:rsid w:val="000267F6"/>
    <w:rsid w:val="00037A3B"/>
    <w:rsid w:val="00037BCF"/>
    <w:rsid w:val="000430DD"/>
    <w:rsid w:val="0004592E"/>
    <w:rsid w:val="000464FC"/>
    <w:rsid w:val="00054861"/>
    <w:rsid w:val="00062683"/>
    <w:rsid w:val="00074476"/>
    <w:rsid w:val="00077A8A"/>
    <w:rsid w:val="00092D35"/>
    <w:rsid w:val="00092E84"/>
    <w:rsid w:val="000A0502"/>
    <w:rsid w:val="000A4F8A"/>
    <w:rsid w:val="000B734C"/>
    <w:rsid w:val="000B7CBF"/>
    <w:rsid w:val="000D6CEB"/>
    <w:rsid w:val="000E1134"/>
    <w:rsid w:val="000E1559"/>
    <w:rsid w:val="000E1CE7"/>
    <w:rsid w:val="000E69AE"/>
    <w:rsid w:val="000F6103"/>
    <w:rsid w:val="001001E8"/>
    <w:rsid w:val="00101EC9"/>
    <w:rsid w:val="00103194"/>
    <w:rsid w:val="001069C8"/>
    <w:rsid w:val="001124B5"/>
    <w:rsid w:val="0011420E"/>
    <w:rsid w:val="00120CC0"/>
    <w:rsid w:val="0012400D"/>
    <w:rsid w:val="00132739"/>
    <w:rsid w:val="00135529"/>
    <w:rsid w:val="0014012C"/>
    <w:rsid w:val="001415E9"/>
    <w:rsid w:val="00142334"/>
    <w:rsid w:val="00144549"/>
    <w:rsid w:val="001674E5"/>
    <w:rsid w:val="00185243"/>
    <w:rsid w:val="001B3630"/>
    <w:rsid w:val="001C0006"/>
    <w:rsid w:val="001D5524"/>
    <w:rsid w:val="001F46C6"/>
    <w:rsid w:val="00202EBB"/>
    <w:rsid w:val="00203219"/>
    <w:rsid w:val="00207F40"/>
    <w:rsid w:val="00212A3C"/>
    <w:rsid w:val="002227F9"/>
    <w:rsid w:val="00233EB9"/>
    <w:rsid w:val="002340A4"/>
    <w:rsid w:val="0024035B"/>
    <w:rsid w:val="00251E0B"/>
    <w:rsid w:val="002732DB"/>
    <w:rsid w:val="00273820"/>
    <w:rsid w:val="00275A67"/>
    <w:rsid w:val="00275FF8"/>
    <w:rsid w:val="00283030"/>
    <w:rsid w:val="00284F0A"/>
    <w:rsid w:val="00287F2B"/>
    <w:rsid w:val="002A3547"/>
    <w:rsid w:val="002B04D8"/>
    <w:rsid w:val="002B3E83"/>
    <w:rsid w:val="002C186F"/>
    <w:rsid w:val="002C79BC"/>
    <w:rsid w:val="002C7C2F"/>
    <w:rsid w:val="002D266F"/>
    <w:rsid w:val="002D5ADC"/>
    <w:rsid w:val="002F3C06"/>
    <w:rsid w:val="00306DBC"/>
    <w:rsid w:val="003269BC"/>
    <w:rsid w:val="00344C97"/>
    <w:rsid w:val="0034522E"/>
    <w:rsid w:val="00355C84"/>
    <w:rsid w:val="00360213"/>
    <w:rsid w:val="003668FE"/>
    <w:rsid w:val="003778FA"/>
    <w:rsid w:val="00381DB4"/>
    <w:rsid w:val="003B537A"/>
    <w:rsid w:val="003C15A6"/>
    <w:rsid w:val="003D3C50"/>
    <w:rsid w:val="00403F88"/>
    <w:rsid w:val="0044337F"/>
    <w:rsid w:val="00447049"/>
    <w:rsid w:val="004560EC"/>
    <w:rsid w:val="00456209"/>
    <w:rsid w:val="004604BE"/>
    <w:rsid w:val="0046475F"/>
    <w:rsid w:val="00475804"/>
    <w:rsid w:val="004866AC"/>
    <w:rsid w:val="004A1177"/>
    <w:rsid w:val="004B565F"/>
    <w:rsid w:val="004D31E8"/>
    <w:rsid w:val="004D3CB2"/>
    <w:rsid w:val="004E1BDB"/>
    <w:rsid w:val="004F59D1"/>
    <w:rsid w:val="00505C8B"/>
    <w:rsid w:val="00506E4E"/>
    <w:rsid w:val="00522DFC"/>
    <w:rsid w:val="00526B8C"/>
    <w:rsid w:val="00541845"/>
    <w:rsid w:val="00557B0D"/>
    <w:rsid w:val="00593046"/>
    <w:rsid w:val="005B367C"/>
    <w:rsid w:val="005C2D0A"/>
    <w:rsid w:val="005C50B7"/>
    <w:rsid w:val="005D4BA1"/>
    <w:rsid w:val="005D5016"/>
    <w:rsid w:val="005D6BAE"/>
    <w:rsid w:val="005F23DA"/>
    <w:rsid w:val="00610BA0"/>
    <w:rsid w:val="006310DB"/>
    <w:rsid w:val="00653EBF"/>
    <w:rsid w:val="006763C6"/>
    <w:rsid w:val="00676AEF"/>
    <w:rsid w:val="0068242E"/>
    <w:rsid w:val="00686FC9"/>
    <w:rsid w:val="006878CA"/>
    <w:rsid w:val="00697E2D"/>
    <w:rsid w:val="006A24F4"/>
    <w:rsid w:val="006C515C"/>
    <w:rsid w:val="006D384F"/>
    <w:rsid w:val="006E4D32"/>
    <w:rsid w:val="0072297C"/>
    <w:rsid w:val="007315BD"/>
    <w:rsid w:val="007432CA"/>
    <w:rsid w:val="00746C3B"/>
    <w:rsid w:val="00780F8A"/>
    <w:rsid w:val="007903A3"/>
    <w:rsid w:val="007B0A6A"/>
    <w:rsid w:val="007B5291"/>
    <w:rsid w:val="007D0152"/>
    <w:rsid w:val="007E43BB"/>
    <w:rsid w:val="007E644B"/>
    <w:rsid w:val="007F1FCE"/>
    <w:rsid w:val="007F571B"/>
    <w:rsid w:val="007F6064"/>
    <w:rsid w:val="00803A8A"/>
    <w:rsid w:val="00821309"/>
    <w:rsid w:val="00853102"/>
    <w:rsid w:val="008771D1"/>
    <w:rsid w:val="00886F0A"/>
    <w:rsid w:val="008A1A5A"/>
    <w:rsid w:val="008D351F"/>
    <w:rsid w:val="008D3670"/>
    <w:rsid w:val="008E4B92"/>
    <w:rsid w:val="008F0384"/>
    <w:rsid w:val="00903FCC"/>
    <w:rsid w:val="0090538A"/>
    <w:rsid w:val="00910CC1"/>
    <w:rsid w:val="00915B16"/>
    <w:rsid w:val="00935850"/>
    <w:rsid w:val="0096372E"/>
    <w:rsid w:val="00965CC6"/>
    <w:rsid w:val="00970D67"/>
    <w:rsid w:val="0097447C"/>
    <w:rsid w:val="0097461F"/>
    <w:rsid w:val="00981BC4"/>
    <w:rsid w:val="00986187"/>
    <w:rsid w:val="00987AF9"/>
    <w:rsid w:val="009A3F22"/>
    <w:rsid w:val="009B72F9"/>
    <w:rsid w:val="009C000A"/>
    <w:rsid w:val="009D0723"/>
    <w:rsid w:val="009E2188"/>
    <w:rsid w:val="009E62F4"/>
    <w:rsid w:val="009F6443"/>
    <w:rsid w:val="00A35630"/>
    <w:rsid w:val="00A47327"/>
    <w:rsid w:val="00A47356"/>
    <w:rsid w:val="00A5169D"/>
    <w:rsid w:val="00A521E5"/>
    <w:rsid w:val="00A57210"/>
    <w:rsid w:val="00A762FD"/>
    <w:rsid w:val="00AA1FC1"/>
    <w:rsid w:val="00AA5F20"/>
    <w:rsid w:val="00AB4DF6"/>
    <w:rsid w:val="00AC1D2A"/>
    <w:rsid w:val="00AC1FA4"/>
    <w:rsid w:val="00AC3A0A"/>
    <w:rsid w:val="00AC42D7"/>
    <w:rsid w:val="00AC617B"/>
    <w:rsid w:val="00AE37A5"/>
    <w:rsid w:val="00AE674D"/>
    <w:rsid w:val="00AF3D6C"/>
    <w:rsid w:val="00B2431F"/>
    <w:rsid w:val="00B30A29"/>
    <w:rsid w:val="00B53F30"/>
    <w:rsid w:val="00B6549F"/>
    <w:rsid w:val="00B6663C"/>
    <w:rsid w:val="00BA0F68"/>
    <w:rsid w:val="00BD6223"/>
    <w:rsid w:val="00BE169D"/>
    <w:rsid w:val="00BE27FB"/>
    <w:rsid w:val="00BE6E4A"/>
    <w:rsid w:val="00C01BB8"/>
    <w:rsid w:val="00C053F8"/>
    <w:rsid w:val="00C3781D"/>
    <w:rsid w:val="00C4426D"/>
    <w:rsid w:val="00C52C4E"/>
    <w:rsid w:val="00C63BF2"/>
    <w:rsid w:val="00C71CA7"/>
    <w:rsid w:val="00C75E6A"/>
    <w:rsid w:val="00C94BD1"/>
    <w:rsid w:val="00CA3BD0"/>
    <w:rsid w:val="00CB2AFE"/>
    <w:rsid w:val="00CB6EEE"/>
    <w:rsid w:val="00CD7C51"/>
    <w:rsid w:val="00CE19C4"/>
    <w:rsid w:val="00D06B73"/>
    <w:rsid w:val="00D10C22"/>
    <w:rsid w:val="00D149A9"/>
    <w:rsid w:val="00D17285"/>
    <w:rsid w:val="00D2176C"/>
    <w:rsid w:val="00D3563C"/>
    <w:rsid w:val="00D40FF1"/>
    <w:rsid w:val="00D425CC"/>
    <w:rsid w:val="00D51382"/>
    <w:rsid w:val="00D6621D"/>
    <w:rsid w:val="00D907A3"/>
    <w:rsid w:val="00DA2342"/>
    <w:rsid w:val="00DB46AB"/>
    <w:rsid w:val="00DD0698"/>
    <w:rsid w:val="00DE0979"/>
    <w:rsid w:val="00DE0A45"/>
    <w:rsid w:val="00E230F5"/>
    <w:rsid w:val="00E341D9"/>
    <w:rsid w:val="00E53449"/>
    <w:rsid w:val="00E7124C"/>
    <w:rsid w:val="00E92B15"/>
    <w:rsid w:val="00EA7660"/>
    <w:rsid w:val="00EB281B"/>
    <w:rsid w:val="00EB421C"/>
    <w:rsid w:val="00ED1288"/>
    <w:rsid w:val="00EF0BCF"/>
    <w:rsid w:val="00EF17C3"/>
    <w:rsid w:val="00F47DD1"/>
    <w:rsid w:val="00F618AA"/>
    <w:rsid w:val="00F6373E"/>
    <w:rsid w:val="00F72F3F"/>
    <w:rsid w:val="00F73ADF"/>
    <w:rsid w:val="00F777D6"/>
    <w:rsid w:val="00FA01EB"/>
    <w:rsid w:val="00FA15B8"/>
    <w:rsid w:val="00FA2504"/>
    <w:rsid w:val="00FA2B60"/>
    <w:rsid w:val="00FA4EEB"/>
    <w:rsid w:val="00FC10EF"/>
    <w:rsid w:val="00FC1780"/>
    <w:rsid w:val="00FC53C9"/>
    <w:rsid w:val="00FC7A44"/>
    <w:rsid w:val="00FD7770"/>
    <w:rsid w:val="00FE3B26"/>
    <w:rsid w:val="00FE4C3D"/>
    <w:rsid w:val="00FF0FE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45263-762E-4F04-B7E6-87759C7A0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5185</Words>
  <Characters>2957</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5</cp:revision>
  <dcterms:created xsi:type="dcterms:W3CDTF">2025-03-14T07:00:00Z</dcterms:created>
  <dcterms:modified xsi:type="dcterms:W3CDTF">2025-03-20T16:54:00Z</dcterms:modified>
</cp:coreProperties>
</file>